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 w:type="dxa"/>
        <w:tblCellMar>
          <w:left w:w="10" w:type="dxa"/>
          <w:right w:w="10" w:type="dxa"/>
        </w:tblCellMar>
        <w:tblLook w:val="0000" w:firstRow="0" w:lastRow="0" w:firstColumn="0" w:lastColumn="0" w:noHBand="0" w:noVBand="0"/>
      </w:tblPr>
      <w:tblGrid>
        <w:gridCol w:w="409"/>
        <w:gridCol w:w="8369"/>
      </w:tblGrid>
      <w:tr w:rsidR="003C61BC">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3C61BC" w:rsidRDefault="003C61BC">
            <w:pPr>
              <w:spacing w:after="0" w:line="240" w:lineRule="auto"/>
              <w:rPr>
                <w:rFonts w:ascii="Calibri" w:eastAsia="Calibri" w:hAnsi="Calibri" w:cs="Calibri"/>
              </w:rPr>
            </w:pPr>
          </w:p>
        </w:tc>
        <w:tc>
          <w:tcPr>
            <w:tcW w:w="993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3C61BC" w:rsidRDefault="00DB1992">
            <w:pPr>
              <w:spacing w:after="0" w:line="240" w:lineRule="auto"/>
              <w:jc w:val="center"/>
              <w:rPr>
                <w:rFonts w:ascii="Arial" w:eastAsia="Arial" w:hAnsi="Arial" w:cs="Arial"/>
                <w:b/>
                <w:sz w:val="32"/>
              </w:rPr>
            </w:pPr>
            <w:r>
              <w:rPr>
                <w:rFonts w:ascii="Arial" w:eastAsia="Arial" w:hAnsi="Arial" w:cs="Arial"/>
                <w:b/>
                <w:sz w:val="32"/>
              </w:rPr>
              <w:t xml:space="preserve">CURRICULUM VITAE </w:t>
            </w:r>
          </w:p>
          <w:p w:rsidR="003C61BC" w:rsidRDefault="003C61BC">
            <w:pPr>
              <w:spacing w:after="0" w:line="240" w:lineRule="auto"/>
              <w:jc w:val="center"/>
              <w:rPr>
                <w:rFonts w:ascii="Arial" w:eastAsia="Arial" w:hAnsi="Arial" w:cs="Arial"/>
                <w:b/>
                <w:sz w:val="28"/>
              </w:rPr>
            </w:pPr>
          </w:p>
          <w:p w:rsidR="003C61BC" w:rsidRDefault="00DB1992">
            <w:pPr>
              <w:spacing w:after="0" w:line="240" w:lineRule="auto"/>
              <w:jc w:val="center"/>
              <w:rPr>
                <w:rFonts w:ascii="Arial" w:eastAsia="Arial" w:hAnsi="Arial" w:cs="Arial"/>
                <w:b/>
                <w:sz w:val="32"/>
              </w:rPr>
            </w:pPr>
            <w:r>
              <w:rPr>
                <w:rFonts w:ascii="Arial" w:eastAsia="Arial" w:hAnsi="Arial" w:cs="Arial"/>
                <w:b/>
                <w:sz w:val="32"/>
              </w:rPr>
              <w:t>María Mónica Flores</w:t>
            </w:r>
          </w:p>
          <w:p w:rsidR="003C61BC" w:rsidRDefault="00DB1992">
            <w:pPr>
              <w:spacing w:after="0" w:line="240" w:lineRule="auto"/>
              <w:rPr>
                <w:rFonts w:ascii="Arial" w:eastAsia="Arial" w:hAnsi="Arial" w:cs="Arial"/>
                <w:sz w:val="24"/>
              </w:rPr>
            </w:pPr>
            <w:r>
              <w:rPr>
                <w:rFonts w:ascii="Arial" w:eastAsia="Arial" w:hAnsi="Arial" w:cs="Arial"/>
                <w:sz w:val="24"/>
              </w:rPr>
              <w:t xml:space="preserve">                                        Cédula de Identidad :</w:t>
            </w:r>
            <w:r>
              <w:rPr>
                <w:rFonts w:ascii="Arial" w:eastAsia="Arial" w:hAnsi="Arial" w:cs="Arial"/>
                <w:sz w:val="24"/>
              </w:rPr>
              <w:tab/>
              <w:t xml:space="preserve">     14.651.807-9</w:t>
            </w:r>
          </w:p>
          <w:p w:rsidR="003C61BC" w:rsidRDefault="00DB1992">
            <w:pPr>
              <w:spacing w:after="0" w:line="240" w:lineRule="auto"/>
              <w:jc w:val="center"/>
              <w:rPr>
                <w:rFonts w:ascii="Arial" w:eastAsia="Arial" w:hAnsi="Arial" w:cs="Arial"/>
                <w:sz w:val="24"/>
              </w:rPr>
            </w:pPr>
            <w:r>
              <w:rPr>
                <w:rFonts w:ascii="Arial" w:eastAsia="Arial" w:hAnsi="Arial" w:cs="Arial"/>
                <w:sz w:val="24"/>
              </w:rPr>
              <w:t xml:space="preserve">             Fecha de Nacimiento :   21 de Noviembre de 1967</w:t>
            </w:r>
          </w:p>
          <w:p w:rsidR="003C61BC" w:rsidRDefault="00DB1992">
            <w:pPr>
              <w:spacing w:after="0" w:line="240" w:lineRule="auto"/>
              <w:rPr>
                <w:rFonts w:ascii="Arial" w:eastAsia="Arial" w:hAnsi="Arial" w:cs="Arial"/>
                <w:sz w:val="24"/>
              </w:rPr>
            </w:pPr>
            <w:r>
              <w:rPr>
                <w:rFonts w:ascii="Arial" w:eastAsia="Arial" w:hAnsi="Arial" w:cs="Arial"/>
                <w:sz w:val="24"/>
              </w:rPr>
              <w:t xml:space="preserve">                                    </w:t>
            </w:r>
            <w:r w:rsidR="002467AD">
              <w:rPr>
                <w:rFonts w:ascii="Arial" w:eastAsia="Arial" w:hAnsi="Arial" w:cs="Arial"/>
                <w:sz w:val="24"/>
              </w:rPr>
              <w:t xml:space="preserve">    </w:t>
            </w:r>
            <w:proofErr w:type="gramStart"/>
            <w:r w:rsidR="002467AD">
              <w:rPr>
                <w:rFonts w:ascii="Arial" w:eastAsia="Arial" w:hAnsi="Arial" w:cs="Arial"/>
                <w:sz w:val="24"/>
              </w:rPr>
              <w:t>Teléfonos :</w:t>
            </w:r>
            <w:proofErr w:type="gramEnd"/>
            <w:r w:rsidR="002467AD">
              <w:rPr>
                <w:rFonts w:ascii="Arial" w:eastAsia="Arial" w:hAnsi="Arial" w:cs="Arial"/>
                <w:sz w:val="24"/>
              </w:rPr>
              <w:t xml:space="preserve">               </w:t>
            </w:r>
            <w:r>
              <w:rPr>
                <w:rFonts w:ascii="Arial" w:eastAsia="Arial" w:hAnsi="Arial" w:cs="Arial"/>
                <w:sz w:val="24"/>
              </w:rPr>
              <w:t xml:space="preserve">Celular  </w:t>
            </w:r>
            <w:r w:rsidR="002467AD">
              <w:rPr>
                <w:rFonts w:ascii="Arial" w:eastAsia="Arial" w:hAnsi="Arial" w:cs="Arial"/>
                <w:sz w:val="24"/>
              </w:rPr>
              <w:t xml:space="preserve">9 </w:t>
            </w:r>
            <w:r>
              <w:rPr>
                <w:rFonts w:ascii="Arial" w:eastAsia="Arial" w:hAnsi="Arial" w:cs="Arial"/>
                <w:sz w:val="24"/>
              </w:rPr>
              <w:t>7 312 7938</w:t>
            </w:r>
          </w:p>
          <w:p w:rsidR="003C61BC" w:rsidRDefault="00DB1992">
            <w:pPr>
              <w:spacing w:after="0" w:line="240" w:lineRule="auto"/>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2467AD">
              <w:rPr>
                <w:rFonts w:ascii="Arial" w:eastAsia="Arial" w:hAnsi="Arial" w:cs="Arial"/>
                <w:sz w:val="24"/>
              </w:rPr>
              <w:t xml:space="preserve">                             </w:t>
            </w:r>
          </w:p>
          <w:p w:rsidR="003C61BC" w:rsidRDefault="00DB1992">
            <w:pPr>
              <w:spacing w:after="0" w:line="240" w:lineRule="auto"/>
              <w:jc w:val="center"/>
              <w:rPr>
                <w:rFonts w:ascii="Arial" w:eastAsia="Arial" w:hAnsi="Arial" w:cs="Arial"/>
                <w:sz w:val="24"/>
              </w:rPr>
            </w:pPr>
            <w:r>
              <w:rPr>
                <w:rFonts w:ascii="Arial" w:eastAsia="Arial" w:hAnsi="Arial" w:cs="Arial"/>
                <w:sz w:val="24"/>
              </w:rPr>
              <w:t>Correo: maria.monicaflores@hotmail.com</w:t>
            </w:r>
          </w:p>
          <w:p w:rsidR="003C61BC" w:rsidRDefault="00DB1992">
            <w:pPr>
              <w:spacing w:after="0" w:line="240" w:lineRule="auto"/>
              <w:jc w:val="center"/>
            </w:pPr>
            <w:r>
              <w:rPr>
                <w:rFonts w:ascii="Arial" w:eastAsia="Arial" w:hAnsi="Arial" w:cs="Arial"/>
                <w:sz w:val="24"/>
              </w:rPr>
              <w:t>Divina Providencia 1619  San Bernardo, Santiago</w:t>
            </w:r>
          </w:p>
        </w:tc>
      </w:tr>
      <w:tr w:rsidR="003C61BC">
        <w:tc>
          <w:tcPr>
            <w:tcW w:w="49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3C61BC" w:rsidRDefault="003C61BC">
            <w:pPr>
              <w:spacing w:after="0" w:line="240" w:lineRule="auto"/>
              <w:rPr>
                <w:rFonts w:ascii="Calibri" w:eastAsia="Calibri" w:hAnsi="Calibri" w:cs="Calibri"/>
              </w:rPr>
            </w:pPr>
          </w:p>
        </w:tc>
        <w:tc>
          <w:tcPr>
            <w:tcW w:w="993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3C61BC" w:rsidRDefault="003C61BC">
            <w:pPr>
              <w:spacing w:after="0" w:line="240" w:lineRule="auto"/>
              <w:jc w:val="center"/>
              <w:rPr>
                <w:rFonts w:ascii="Calibri" w:eastAsia="Calibri" w:hAnsi="Calibri" w:cs="Calibri"/>
              </w:rPr>
            </w:pPr>
          </w:p>
        </w:tc>
      </w:tr>
    </w:tbl>
    <w:p w:rsidR="003C61BC" w:rsidRDefault="003C61BC">
      <w:pPr>
        <w:keepNext/>
        <w:spacing w:after="0" w:line="240" w:lineRule="auto"/>
        <w:jc w:val="center"/>
        <w:rPr>
          <w:rFonts w:ascii="Arial" w:eastAsia="Arial" w:hAnsi="Arial" w:cs="Arial"/>
          <w:b/>
          <w:sz w:val="24"/>
          <w:u w:val="single"/>
        </w:rPr>
      </w:pPr>
    </w:p>
    <w:p w:rsidR="003C61BC" w:rsidRDefault="003C61BC">
      <w:pPr>
        <w:spacing w:after="0" w:line="240" w:lineRule="auto"/>
        <w:rPr>
          <w:rFonts w:ascii="Times New Roman" w:eastAsia="Times New Roman" w:hAnsi="Times New Roman" w:cs="Times New Roman"/>
        </w:rPr>
      </w:pPr>
    </w:p>
    <w:p w:rsidR="003C61BC" w:rsidRDefault="003C61BC">
      <w:pPr>
        <w:spacing w:after="0" w:line="240" w:lineRule="auto"/>
        <w:rPr>
          <w:rFonts w:ascii="Times New Roman" w:eastAsia="Times New Roman" w:hAnsi="Times New Roman" w:cs="Times New Roman"/>
        </w:rPr>
      </w:pPr>
    </w:p>
    <w:p w:rsidR="003C61BC" w:rsidRDefault="00DB1992">
      <w:pPr>
        <w:keepNext/>
        <w:spacing w:after="0" w:line="240" w:lineRule="auto"/>
        <w:jc w:val="center"/>
        <w:rPr>
          <w:rFonts w:ascii="Arial" w:eastAsia="Arial" w:hAnsi="Arial" w:cs="Arial"/>
          <w:b/>
          <w:sz w:val="24"/>
          <w:u w:val="single"/>
        </w:rPr>
      </w:pPr>
      <w:r>
        <w:rPr>
          <w:rFonts w:ascii="Arial" w:eastAsia="Arial" w:hAnsi="Arial" w:cs="Arial"/>
          <w:b/>
          <w:sz w:val="24"/>
          <w:u w:val="single"/>
        </w:rPr>
        <w:t>RESUMEN PROFESIONAL</w:t>
      </w:r>
    </w:p>
    <w:p w:rsidR="003C61BC" w:rsidRDefault="003C61BC">
      <w:pPr>
        <w:spacing w:after="0" w:line="240" w:lineRule="auto"/>
        <w:rPr>
          <w:rFonts w:ascii="Arial" w:eastAsia="Arial" w:hAnsi="Arial" w:cs="Arial"/>
          <w:sz w:val="24"/>
        </w:rPr>
      </w:pPr>
    </w:p>
    <w:p w:rsidR="003C61BC" w:rsidRDefault="00DB1992">
      <w:pPr>
        <w:spacing w:after="0" w:line="240" w:lineRule="auto"/>
        <w:jc w:val="both"/>
        <w:rPr>
          <w:rFonts w:ascii="Arial" w:eastAsia="Arial" w:hAnsi="Arial" w:cs="Arial"/>
          <w:sz w:val="24"/>
        </w:rPr>
      </w:pPr>
      <w:r>
        <w:rPr>
          <w:rFonts w:ascii="Arial" w:eastAsia="Arial" w:hAnsi="Arial" w:cs="Arial"/>
          <w:sz w:val="24"/>
        </w:rPr>
        <w:t xml:space="preserve">Ingeniero Comercial de la Escuela de Negocios Sam </w:t>
      </w:r>
      <w:proofErr w:type="spellStart"/>
      <w:r>
        <w:rPr>
          <w:rFonts w:ascii="Arial" w:eastAsia="Arial" w:hAnsi="Arial" w:cs="Arial"/>
          <w:sz w:val="24"/>
        </w:rPr>
        <w:t>Walton</w:t>
      </w:r>
      <w:proofErr w:type="spellEnd"/>
      <w:r>
        <w:rPr>
          <w:rFonts w:ascii="Arial" w:eastAsia="Arial" w:hAnsi="Arial" w:cs="Arial"/>
          <w:sz w:val="24"/>
        </w:rPr>
        <w:t xml:space="preserve"> de la </w:t>
      </w:r>
      <w:proofErr w:type="spellStart"/>
      <w:r>
        <w:rPr>
          <w:rFonts w:ascii="Arial" w:eastAsia="Arial" w:hAnsi="Arial" w:cs="Arial"/>
          <w:sz w:val="24"/>
        </w:rPr>
        <w:t>University</w:t>
      </w:r>
      <w:proofErr w:type="spellEnd"/>
      <w:r>
        <w:rPr>
          <w:rFonts w:ascii="Arial" w:eastAsia="Arial" w:hAnsi="Arial" w:cs="Arial"/>
          <w:sz w:val="24"/>
        </w:rPr>
        <w:t xml:space="preserve"> of Arkansas,  más de 11 años de experiencia en el área comercial; amplios conocimientos en ventas, marketing y desarrollo de producto.  Búsqueda y generación permanente de nuevos negocios, implementación de nuevas marcas.  Fuerza, perseverancia y visión amplia para conseguir metas.  Orientada a resultados, proactiva,  empática.  Gran capacidad de trabajo en equipo. </w:t>
      </w:r>
    </w:p>
    <w:p w:rsidR="003C61BC" w:rsidRDefault="003C61BC">
      <w:pPr>
        <w:spacing w:after="0" w:line="240" w:lineRule="auto"/>
        <w:jc w:val="both"/>
        <w:rPr>
          <w:rFonts w:ascii="Arial" w:eastAsia="Arial" w:hAnsi="Arial" w:cs="Arial"/>
          <w:sz w:val="24"/>
        </w:rPr>
      </w:pPr>
    </w:p>
    <w:p w:rsidR="003C61BC" w:rsidRDefault="00DB1992">
      <w:pPr>
        <w:spacing w:after="0" w:line="240" w:lineRule="auto"/>
        <w:jc w:val="both"/>
        <w:rPr>
          <w:rFonts w:ascii="Arial" w:eastAsia="Arial" w:hAnsi="Arial" w:cs="Arial"/>
          <w:sz w:val="24"/>
        </w:rPr>
      </w:pPr>
      <w:r>
        <w:rPr>
          <w:rFonts w:ascii="Arial" w:eastAsia="Arial" w:hAnsi="Arial" w:cs="Arial"/>
          <w:sz w:val="24"/>
        </w:rPr>
        <w:t xml:space="preserve">Especialista en el negocio de </w:t>
      </w:r>
      <w:proofErr w:type="spellStart"/>
      <w:r>
        <w:rPr>
          <w:rFonts w:ascii="Arial" w:eastAsia="Arial" w:hAnsi="Arial" w:cs="Arial"/>
          <w:sz w:val="24"/>
        </w:rPr>
        <w:t>retail</w:t>
      </w:r>
      <w:proofErr w:type="spellEnd"/>
      <w:r>
        <w:rPr>
          <w:rFonts w:ascii="Arial" w:eastAsia="Arial" w:hAnsi="Arial" w:cs="Arial"/>
          <w:sz w:val="24"/>
        </w:rPr>
        <w:t xml:space="preserve">, con experiencia en el manejo y desarrollo de distintas categorías de productos mediante la evaluación de acciones comerciales, de marketing y definición de marcas con el objetivo de rentabilizar la gestión. Experiencia desarrollada en cadenas de mejoramiento del hogar. La principal fortaleza es el acabado conocimiento de la operación de este tipo de negocios y de las necesidades de sus clientes; lo anterior derivado de un permanente trabajo en terreno, directamente en contacto con los proveedores y sus clientes. Como clave del éxito puede resumirse que se trata de la habilidad para detectar oportunidades del negocio, mejoras continuas y su capacidad para implementarlas. </w:t>
      </w:r>
    </w:p>
    <w:p w:rsidR="003C61BC" w:rsidRDefault="003C61BC">
      <w:pPr>
        <w:spacing w:after="0" w:line="240" w:lineRule="auto"/>
        <w:jc w:val="both"/>
        <w:rPr>
          <w:rFonts w:ascii="Arial" w:eastAsia="Arial" w:hAnsi="Arial" w:cs="Arial"/>
          <w:sz w:val="24"/>
        </w:rPr>
      </w:pPr>
    </w:p>
    <w:p w:rsidR="003C61BC" w:rsidRDefault="003C61BC">
      <w:pPr>
        <w:spacing w:after="0" w:line="240" w:lineRule="auto"/>
        <w:jc w:val="both"/>
        <w:rPr>
          <w:rFonts w:ascii="Arial" w:eastAsia="Arial" w:hAnsi="Arial" w:cs="Arial"/>
          <w:sz w:val="24"/>
        </w:rPr>
      </w:pPr>
    </w:p>
    <w:p w:rsidR="003C61BC" w:rsidRDefault="00DB1992">
      <w:pPr>
        <w:spacing w:after="0" w:line="240" w:lineRule="auto"/>
        <w:jc w:val="center"/>
        <w:rPr>
          <w:rFonts w:ascii="Arial" w:eastAsia="Arial" w:hAnsi="Arial" w:cs="Arial"/>
          <w:b/>
          <w:sz w:val="24"/>
        </w:rPr>
      </w:pPr>
      <w:r>
        <w:rPr>
          <w:rFonts w:ascii="Arial" w:eastAsia="Arial" w:hAnsi="Arial" w:cs="Arial"/>
          <w:b/>
          <w:sz w:val="24"/>
        </w:rPr>
        <w:t>ANTECEDENTES LABORALES</w:t>
      </w:r>
    </w:p>
    <w:p w:rsidR="003C61BC" w:rsidRDefault="003C61BC">
      <w:pPr>
        <w:spacing w:after="0" w:line="240" w:lineRule="auto"/>
        <w:jc w:val="both"/>
        <w:rPr>
          <w:rFonts w:ascii="Arial" w:eastAsia="Arial" w:hAnsi="Arial" w:cs="Arial"/>
          <w:sz w:val="20"/>
        </w:rPr>
      </w:pPr>
    </w:p>
    <w:p w:rsidR="00FA61B1" w:rsidRDefault="00FA61B1" w:rsidP="00FA61B1">
      <w:pPr>
        <w:spacing w:after="0" w:line="240" w:lineRule="auto"/>
        <w:jc w:val="both"/>
        <w:rPr>
          <w:rFonts w:ascii="Arial" w:eastAsia="Arial" w:hAnsi="Arial" w:cs="Arial"/>
          <w:b/>
          <w:sz w:val="24"/>
        </w:rPr>
      </w:pPr>
      <w:r>
        <w:rPr>
          <w:rFonts w:ascii="Arial" w:eastAsia="Arial" w:hAnsi="Arial" w:cs="Arial"/>
          <w:b/>
          <w:sz w:val="24"/>
        </w:rPr>
        <w:t>Mayo 2017 a Julio 2017  Imperial</w:t>
      </w:r>
    </w:p>
    <w:p w:rsidR="00FA61B1" w:rsidRDefault="00FA61B1" w:rsidP="00FA61B1">
      <w:pPr>
        <w:spacing w:after="0" w:line="240" w:lineRule="auto"/>
        <w:jc w:val="both"/>
        <w:rPr>
          <w:rFonts w:ascii="Arial" w:eastAsia="Arial" w:hAnsi="Arial" w:cs="Arial"/>
          <w:b/>
          <w:sz w:val="24"/>
        </w:rPr>
      </w:pPr>
      <w:r>
        <w:rPr>
          <w:rFonts w:ascii="Arial" w:eastAsia="Arial" w:hAnsi="Arial" w:cs="Arial"/>
          <w:b/>
          <w:sz w:val="24"/>
        </w:rPr>
        <w:t>Rubro:  Ferretería – venta de materiales de Construcción</w:t>
      </w:r>
    </w:p>
    <w:p w:rsidR="00FA61B1" w:rsidRDefault="00FA61B1" w:rsidP="00FA61B1">
      <w:pPr>
        <w:spacing w:after="0" w:line="240" w:lineRule="auto"/>
        <w:jc w:val="both"/>
        <w:rPr>
          <w:rFonts w:ascii="Arial" w:eastAsia="Arial" w:hAnsi="Arial" w:cs="Arial"/>
          <w:b/>
          <w:sz w:val="24"/>
        </w:rPr>
      </w:pPr>
    </w:p>
    <w:p w:rsidR="00FA61B1" w:rsidRDefault="00FA61B1" w:rsidP="00FA61B1">
      <w:pPr>
        <w:spacing w:after="0" w:line="240" w:lineRule="auto"/>
        <w:jc w:val="both"/>
        <w:rPr>
          <w:rFonts w:ascii="Arial" w:eastAsia="Arial" w:hAnsi="Arial" w:cs="Arial"/>
          <w:b/>
          <w:sz w:val="24"/>
        </w:rPr>
      </w:pPr>
      <w:r>
        <w:rPr>
          <w:rFonts w:ascii="Arial" w:eastAsia="Arial" w:hAnsi="Arial" w:cs="Arial"/>
          <w:b/>
          <w:sz w:val="24"/>
        </w:rPr>
        <w:t>Cargo:  Jefe de Venta Telefónica</w:t>
      </w:r>
    </w:p>
    <w:p w:rsidR="007469D3" w:rsidRPr="007469D3" w:rsidRDefault="007469D3">
      <w:pPr>
        <w:spacing w:after="0" w:line="240" w:lineRule="auto"/>
        <w:jc w:val="both"/>
        <w:rPr>
          <w:rFonts w:ascii="Arial" w:eastAsia="Arial" w:hAnsi="Arial" w:cs="Arial"/>
          <w:sz w:val="24"/>
        </w:rPr>
      </w:pPr>
      <w:r>
        <w:rPr>
          <w:rFonts w:ascii="Arial" w:eastAsia="Arial" w:hAnsi="Arial" w:cs="Arial"/>
          <w:b/>
          <w:sz w:val="24"/>
        </w:rPr>
        <w:t xml:space="preserve">Responsabilidad:  </w:t>
      </w:r>
      <w:r w:rsidR="00673D6E">
        <w:rPr>
          <w:rFonts w:ascii="Arial" w:eastAsia="Arial" w:hAnsi="Arial" w:cs="Arial"/>
          <w:sz w:val="24"/>
        </w:rPr>
        <w:t>Velar por cumplimiento</w:t>
      </w:r>
      <w:r>
        <w:rPr>
          <w:rFonts w:ascii="Arial" w:eastAsia="Arial" w:hAnsi="Arial" w:cs="Arial"/>
          <w:sz w:val="24"/>
        </w:rPr>
        <w:t xml:space="preserve"> de metas de venta y margen. A</w:t>
      </w:r>
      <w:r w:rsidR="00114F6E">
        <w:rPr>
          <w:rFonts w:ascii="Arial" w:eastAsia="Arial" w:hAnsi="Arial" w:cs="Arial"/>
          <w:sz w:val="24"/>
        </w:rPr>
        <w:t xml:space="preserve"> </w:t>
      </w:r>
      <w:r w:rsidR="00673D6E">
        <w:rPr>
          <w:rFonts w:ascii="Arial" w:eastAsia="Arial" w:hAnsi="Arial" w:cs="Arial"/>
          <w:sz w:val="24"/>
        </w:rPr>
        <w:t>cargo</w:t>
      </w:r>
      <w:r>
        <w:rPr>
          <w:rFonts w:ascii="Arial" w:eastAsia="Arial" w:hAnsi="Arial" w:cs="Arial"/>
          <w:sz w:val="24"/>
        </w:rPr>
        <w:t xml:space="preserve"> de 8 vendedores/ejecutivos telefónicos. Buscar mejorar el indicador de llamados </w:t>
      </w:r>
      <w:proofErr w:type="spellStart"/>
      <w:r>
        <w:rPr>
          <w:rFonts w:ascii="Arial" w:eastAsia="Arial" w:hAnsi="Arial" w:cs="Arial"/>
          <w:sz w:val="24"/>
        </w:rPr>
        <w:t>incall</w:t>
      </w:r>
      <w:proofErr w:type="spellEnd"/>
      <w:r>
        <w:rPr>
          <w:rFonts w:ascii="Arial" w:eastAsia="Arial" w:hAnsi="Arial" w:cs="Arial"/>
          <w:sz w:val="24"/>
        </w:rPr>
        <w:t>. Supervisar las ventas con despacho en tiempo y po</w:t>
      </w:r>
      <w:r w:rsidR="00114F6E">
        <w:rPr>
          <w:rFonts w:ascii="Arial" w:eastAsia="Arial" w:hAnsi="Arial" w:cs="Arial"/>
          <w:sz w:val="24"/>
        </w:rPr>
        <w:t>rcentaje de entrega.</w:t>
      </w:r>
      <w:bookmarkStart w:id="0" w:name="_GoBack"/>
      <w:bookmarkEnd w:id="0"/>
    </w:p>
    <w:p w:rsidR="007469D3" w:rsidRDefault="007469D3">
      <w:pPr>
        <w:spacing w:after="0" w:line="240" w:lineRule="auto"/>
        <w:jc w:val="both"/>
        <w:rPr>
          <w:rFonts w:ascii="Arial" w:eastAsia="Arial" w:hAnsi="Arial" w:cs="Arial"/>
          <w:b/>
          <w:sz w:val="24"/>
        </w:rPr>
      </w:pPr>
    </w:p>
    <w:p w:rsidR="007469D3" w:rsidRDefault="007469D3">
      <w:pPr>
        <w:spacing w:after="0" w:line="240" w:lineRule="auto"/>
        <w:jc w:val="both"/>
        <w:rPr>
          <w:rFonts w:ascii="Arial" w:eastAsia="Arial" w:hAnsi="Arial" w:cs="Arial"/>
          <w:b/>
          <w:sz w:val="24"/>
        </w:rPr>
      </w:pPr>
    </w:p>
    <w:p w:rsidR="007469D3" w:rsidRDefault="007469D3">
      <w:pPr>
        <w:spacing w:after="0" w:line="240" w:lineRule="auto"/>
        <w:jc w:val="both"/>
        <w:rPr>
          <w:rFonts w:ascii="Arial" w:eastAsia="Arial" w:hAnsi="Arial" w:cs="Arial"/>
          <w:b/>
          <w:sz w:val="24"/>
        </w:rPr>
      </w:pPr>
    </w:p>
    <w:p w:rsidR="007469D3" w:rsidRDefault="007469D3">
      <w:pPr>
        <w:spacing w:after="0" w:line="240" w:lineRule="auto"/>
        <w:jc w:val="both"/>
        <w:rPr>
          <w:rFonts w:ascii="Arial" w:eastAsia="Arial" w:hAnsi="Arial" w:cs="Arial"/>
          <w:b/>
          <w:sz w:val="24"/>
        </w:rPr>
      </w:pPr>
    </w:p>
    <w:p w:rsidR="007469D3" w:rsidRDefault="007469D3">
      <w:pPr>
        <w:spacing w:after="0" w:line="240" w:lineRule="auto"/>
        <w:jc w:val="both"/>
        <w:rPr>
          <w:rFonts w:ascii="Arial" w:eastAsia="Arial" w:hAnsi="Arial" w:cs="Arial"/>
          <w:b/>
          <w:sz w:val="24"/>
        </w:rPr>
      </w:pPr>
    </w:p>
    <w:p w:rsidR="003C61BC" w:rsidRDefault="00DB1992">
      <w:pPr>
        <w:spacing w:after="0" w:line="240" w:lineRule="auto"/>
        <w:jc w:val="both"/>
        <w:rPr>
          <w:rFonts w:ascii="Arial" w:eastAsia="Arial" w:hAnsi="Arial" w:cs="Arial"/>
          <w:b/>
          <w:sz w:val="24"/>
        </w:rPr>
      </w:pPr>
      <w:r>
        <w:rPr>
          <w:rFonts w:ascii="Arial" w:eastAsia="Arial" w:hAnsi="Arial" w:cs="Arial"/>
          <w:b/>
          <w:sz w:val="24"/>
        </w:rPr>
        <w:t>20</w:t>
      </w:r>
      <w:r w:rsidR="00FA61B1">
        <w:rPr>
          <w:rFonts w:ascii="Arial" w:eastAsia="Arial" w:hAnsi="Arial" w:cs="Arial"/>
          <w:b/>
          <w:sz w:val="24"/>
        </w:rPr>
        <w:t>13 al 2015 Empresas La Polar</w:t>
      </w:r>
    </w:p>
    <w:p w:rsidR="003C61BC" w:rsidRDefault="00DB1992">
      <w:pPr>
        <w:spacing w:after="0" w:line="240" w:lineRule="auto"/>
        <w:jc w:val="both"/>
        <w:rPr>
          <w:rFonts w:ascii="Arial" w:eastAsia="Arial" w:hAnsi="Arial" w:cs="Arial"/>
          <w:sz w:val="24"/>
        </w:rPr>
      </w:pPr>
      <w:r>
        <w:rPr>
          <w:rFonts w:ascii="Arial" w:eastAsia="Arial" w:hAnsi="Arial" w:cs="Arial"/>
          <w:b/>
          <w:sz w:val="24"/>
        </w:rPr>
        <w:t xml:space="preserve">Rubro: </w:t>
      </w:r>
      <w:r>
        <w:rPr>
          <w:rFonts w:ascii="Arial" w:eastAsia="Arial" w:hAnsi="Arial" w:cs="Arial"/>
          <w:sz w:val="24"/>
        </w:rPr>
        <w:t>Grandes tiendas.</w:t>
      </w:r>
    </w:p>
    <w:p w:rsidR="003C61BC" w:rsidRDefault="003C61BC">
      <w:pPr>
        <w:spacing w:after="0" w:line="240" w:lineRule="auto"/>
        <w:jc w:val="both"/>
        <w:rPr>
          <w:rFonts w:ascii="Arial" w:eastAsia="Arial" w:hAnsi="Arial" w:cs="Arial"/>
          <w:sz w:val="24"/>
        </w:rPr>
      </w:pPr>
    </w:p>
    <w:p w:rsidR="003C61BC" w:rsidRDefault="00DB1992">
      <w:pPr>
        <w:spacing w:after="0" w:line="240" w:lineRule="auto"/>
        <w:jc w:val="both"/>
        <w:rPr>
          <w:rFonts w:ascii="Arial" w:eastAsia="Arial" w:hAnsi="Arial" w:cs="Arial"/>
          <w:b/>
          <w:sz w:val="24"/>
        </w:rPr>
      </w:pPr>
      <w:r>
        <w:rPr>
          <w:rFonts w:ascii="Arial" w:eastAsia="Arial" w:hAnsi="Arial" w:cs="Arial"/>
          <w:b/>
          <w:sz w:val="24"/>
        </w:rPr>
        <w:t>Cargo: Vendedora</w:t>
      </w:r>
    </w:p>
    <w:p w:rsidR="003C61BC" w:rsidRDefault="00DB1992">
      <w:pPr>
        <w:spacing w:after="0" w:line="240" w:lineRule="auto"/>
        <w:jc w:val="both"/>
        <w:rPr>
          <w:rFonts w:ascii="Arial" w:eastAsia="Arial" w:hAnsi="Arial" w:cs="Arial"/>
          <w:sz w:val="24"/>
        </w:rPr>
      </w:pPr>
      <w:r>
        <w:rPr>
          <w:rFonts w:ascii="Arial" w:eastAsia="Arial" w:hAnsi="Arial" w:cs="Arial"/>
          <w:b/>
          <w:sz w:val="24"/>
        </w:rPr>
        <w:t xml:space="preserve">Responsabilidad: </w:t>
      </w:r>
      <w:r>
        <w:rPr>
          <w:rFonts w:ascii="Arial" w:eastAsia="Arial" w:hAnsi="Arial" w:cs="Arial"/>
          <w:sz w:val="24"/>
        </w:rPr>
        <w:t>Generar ticket promedio superior al establecido e implementación de campañas publicitarias y catálogos.</w:t>
      </w:r>
    </w:p>
    <w:p w:rsidR="003C61BC" w:rsidRDefault="003C61BC">
      <w:pPr>
        <w:spacing w:after="0" w:line="240" w:lineRule="auto"/>
        <w:jc w:val="both"/>
        <w:rPr>
          <w:rFonts w:ascii="Arial" w:eastAsia="Arial" w:hAnsi="Arial" w:cs="Arial"/>
          <w:b/>
          <w:sz w:val="24"/>
        </w:rPr>
      </w:pPr>
    </w:p>
    <w:p w:rsidR="003C61BC" w:rsidRDefault="00DB1992">
      <w:pPr>
        <w:spacing w:after="0" w:line="240" w:lineRule="auto"/>
        <w:jc w:val="both"/>
        <w:rPr>
          <w:rFonts w:ascii="Arial" w:eastAsia="Arial" w:hAnsi="Arial" w:cs="Arial"/>
          <w:b/>
          <w:sz w:val="24"/>
        </w:rPr>
      </w:pPr>
      <w:r>
        <w:rPr>
          <w:rFonts w:ascii="Arial" w:eastAsia="Arial" w:hAnsi="Arial" w:cs="Arial"/>
          <w:b/>
          <w:sz w:val="24"/>
        </w:rPr>
        <w:t xml:space="preserve">2012 – 2013 Hipermercados </w:t>
      </w:r>
      <w:proofErr w:type="spellStart"/>
      <w:r>
        <w:rPr>
          <w:rFonts w:ascii="Arial" w:eastAsia="Arial" w:hAnsi="Arial" w:cs="Arial"/>
          <w:b/>
          <w:sz w:val="24"/>
        </w:rPr>
        <w:t>Tottus</w:t>
      </w:r>
      <w:proofErr w:type="spellEnd"/>
    </w:p>
    <w:p w:rsidR="003C61BC" w:rsidRDefault="00DB1992">
      <w:pPr>
        <w:spacing w:after="0" w:line="240" w:lineRule="auto"/>
        <w:jc w:val="both"/>
        <w:rPr>
          <w:rFonts w:ascii="Arial" w:eastAsia="Arial" w:hAnsi="Arial" w:cs="Arial"/>
          <w:b/>
          <w:sz w:val="24"/>
        </w:rPr>
      </w:pPr>
      <w:r>
        <w:rPr>
          <w:rFonts w:ascii="Arial" w:eastAsia="Arial" w:hAnsi="Arial" w:cs="Arial"/>
          <w:b/>
          <w:sz w:val="24"/>
        </w:rPr>
        <w:t xml:space="preserve">Rubro: </w:t>
      </w:r>
      <w:r>
        <w:rPr>
          <w:rFonts w:ascii="Arial" w:eastAsia="Arial" w:hAnsi="Arial" w:cs="Arial"/>
          <w:sz w:val="24"/>
        </w:rPr>
        <w:t>Venta de alimentos.</w:t>
      </w:r>
      <w:r>
        <w:rPr>
          <w:rFonts w:ascii="Arial" w:eastAsia="Arial" w:hAnsi="Arial" w:cs="Arial"/>
          <w:b/>
          <w:sz w:val="24"/>
        </w:rPr>
        <w:t xml:space="preserve"> </w:t>
      </w:r>
    </w:p>
    <w:p w:rsidR="003C61BC" w:rsidRDefault="003C61BC">
      <w:pPr>
        <w:spacing w:after="0" w:line="240" w:lineRule="auto"/>
        <w:jc w:val="both"/>
        <w:rPr>
          <w:rFonts w:ascii="Arial" w:eastAsia="Arial" w:hAnsi="Arial" w:cs="Arial"/>
          <w:b/>
          <w:sz w:val="24"/>
        </w:rPr>
      </w:pPr>
    </w:p>
    <w:p w:rsidR="003C61BC" w:rsidRDefault="00DB1992">
      <w:pPr>
        <w:spacing w:after="0" w:line="240" w:lineRule="auto"/>
        <w:jc w:val="both"/>
        <w:rPr>
          <w:rFonts w:ascii="Arial" w:eastAsia="Arial" w:hAnsi="Arial" w:cs="Arial"/>
          <w:b/>
          <w:sz w:val="24"/>
        </w:rPr>
      </w:pPr>
      <w:r>
        <w:rPr>
          <w:rFonts w:ascii="Arial" w:eastAsia="Arial" w:hAnsi="Arial" w:cs="Arial"/>
          <w:b/>
          <w:sz w:val="24"/>
        </w:rPr>
        <w:t>Cargo: Administradora Perecibles</w:t>
      </w:r>
    </w:p>
    <w:p w:rsidR="003C61BC" w:rsidRDefault="00DB1992">
      <w:pPr>
        <w:spacing w:after="0" w:line="240" w:lineRule="auto"/>
        <w:jc w:val="both"/>
        <w:rPr>
          <w:rFonts w:ascii="Arial" w:eastAsia="Arial" w:hAnsi="Arial" w:cs="Arial"/>
          <w:sz w:val="24"/>
        </w:rPr>
      </w:pPr>
      <w:r>
        <w:rPr>
          <w:rFonts w:ascii="Arial" w:eastAsia="Arial" w:hAnsi="Arial" w:cs="Arial"/>
          <w:b/>
          <w:sz w:val="24"/>
        </w:rPr>
        <w:t xml:space="preserve">Responsabilidad:  </w:t>
      </w:r>
      <w:r>
        <w:rPr>
          <w:rFonts w:ascii="Arial" w:eastAsia="Arial" w:hAnsi="Arial" w:cs="Arial"/>
          <w:sz w:val="24"/>
        </w:rPr>
        <w:t>Definición de compra de productos perecibles. Control de merma. A cargo de 6 jefes de sección con aproximadamente 50 trabajadores.</w:t>
      </w:r>
    </w:p>
    <w:p w:rsidR="003C61BC" w:rsidRDefault="003C61BC">
      <w:pPr>
        <w:spacing w:after="0" w:line="240" w:lineRule="auto"/>
        <w:jc w:val="both"/>
        <w:rPr>
          <w:rFonts w:ascii="Arial" w:eastAsia="Arial" w:hAnsi="Arial" w:cs="Arial"/>
          <w:sz w:val="24"/>
        </w:rPr>
      </w:pPr>
    </w:p>
    <w:p w:rsidR="003C61BC" w:rsidRDefault="003C61BC">
      <w:pPr>
        <w:spacing w:after="0" w:line="240" w:lineRule="auto"/>
        <w:jc w:val="both"/>
        <w:rPr>
          <w:rFonts w:ascii="Arial" w:eastAsia="Arial" w:hAnsi="Arial" w:cs="Arial"/>
          <w:b/>
          <w:sz w:val="24"/>
        </w:rPr>
      </w:pPr>
    </w:p>
    <w:p w:rsidR="003C61BC" w:rsidRDefault="00DB1992">
      <w:pPr>
        <w:spacing w:after="0" w:line="240" w:lineRule="auto"/>
        <w:jc w:val="both"/>
        <w:rPr>
          <w:rFonts w:ascii="Arial" w:eastAsia="Arial" w:hAnsi="Arial" w:cs="Arial"/>
          <w:b/>
          <w:sz w:val="24"/>
        </w:rPr>
      </w:pPr>
      <w:r>
        <w:rPr>
          <w:rFonts w:ascii="Arial" w:eastAsia="Arial" w:hAnsi="Arial" w:cs="Arial"/>
          <w:b/>
          <w:sz w:val="24"/>
        </w:rPr>
        <w:t xml:space="preserve">1999 – 2010 Home </w:t>
      </w:r>
      <w:proofErr w:type="spellStart"/>
      <w:r>
        <w:rPr>
          <w:rFonts w:ascii="Arial" w:eastAsia="Arial" w:hAnsi="Arial" w:cs="Arial"/>
          <w:b/>
          <w:sz w:val="24"/>
        </w:rPr>
        <w:t>Depot</w:t>
      </w:r>
      <w:proofErr w:type="spellEnd"/>
      <w:r>
        <w:rPr>
          <w:rFonts w:ascii="Arial" w:eastAsia="Arial" w:hAnsi="Arial" w:cs="Arial"/>
          <w:b/>
          <w:sz w:val="24"/>
        </w:rPr>
        <w:t xml:space="preserve"> Chile / </w:t>
      </w:r>
      <w:proofErr w:type="spellStart"/>
      <w:r>
        <w:rPr>
          <w:rFonts w:ascii="Arial" w:eastAsia="Arial" w:hAnsi="Arial" w:cs="Arial"/>
          <w:b/>
          <w:sz w:val="24"/>
        </w:rPr>
        <w:t>HomeStore</w:t>
      </w:r>
      <w:proofErr w:type="spellEnd"/>
      <w:r>
        <w:rPr>
          <w:rFonts w:ascii="Arial" w:eastAsia="Arial" w:hAnsi="Arial" w:cs="Arial"/>
          <w:b/>
          <w:sz w:val="24"/>
        </w:rPr>
        <w:t xml:space="preserve"> S.A. / </w:t>
      </w:r>
      <w:proofErr w:type="spellStart"/>
      <w:r>
        <w:rPr>
          <w:rFonts w:ascii="Arial" w:eastAsia="Arial" w:hAnsi="Arial" w:cs="Arial"/>
          <w:b/>
          <w:sz w:val="24"/>
        </w:rPr>
        <w:t>Sodimac</w:t>
      </w:r>
      <w:proofErr w:type="spellEnd"/>
      <w:r>
        <w:rPr>
          <w:rFonts w:ascii="Arial" w:eastAsia="Arial" w:hAnsi="Arial" w:cs="Arial"/>
          <w:b/>
          <w:sz w:val="24"/>
        </w:rPr>
        <w:t xml:space="preserve"> S.A.</w:t>
      </w:r>
    </w:p>
    <w:p w:rsidR="003C61BC" w:rsidRDefault="00DB1992">
      <w:pPr>
        <w:spacing w:after="0" w:line="240" w:lineRule="auto"/>
        <w:jc w:val="both"/>
        <w:rPr>
          <w:rFonts w:ascii="Arial" w:eastAsia="Arial" w:hAnsi="Arial" w:cs="Arial"/>
          <w:sz w:val="24"/>
        </w:rPr>
      </w:pPr>
      <w:r>
        <w:rPr>
          <w:rFonts w:ascii="Arial" w:eastAsia="Arial" w:hAnsi="Arial" w:cs="Arial"/>
          <w:b/>
          <w:sz w:val="24"/>
        </w:rPr>
        <w:t>Rubro</w:t>
      </w:r>
      <w:r>
        <w:rPr>
          <w:rFonts w:ascii="Arial" w:eastAsia="Arial" w:hAnsi="Arial" w:cs="Arial"/>
          <w:sz w:val="24"/>
        </w:rPr>
        <w:t>: Distribución materiales para la construcción y cadena para el mejoramiento del hogar.</w:t>
      </w:r>
    </w:p>
    <w:p w:rsidR="003C61BC" w:rsidRDefault="003C61BC">
      <w:pPr>
        <w:spacing w:after="0" w:line="240" w:lineRule="auto"/>
        <w:jc w:val="both"/>
        <w:rPr>
          <w:rFonts w:ascii="Arial" w:eastAsia="Arial" w:hAnsi="Arial" w:cs="Arial"/>
          <w:sz w:val="24"/>
        </w:rPr>
      </w:pPr>
    </w:p>
    <w:p w:rsidR="003C61BC" w:rsidRDefault="00DB1992">
      <w:pPr>
        <w:spacing w:after="0" w:line="240" w:lineRule="auto"/>
        <w:jc w:val="both"/>
        <w:rPr>
          <w:rFonts w:ascii="Arial" w:eastAsia="Arial" w:hAnsi="Arial" w:cs="Arial"/>
          <w:b/>
          <w:sz w:val="24"/>
        </w:rPr>
      </w:pPr>
      <w:proofErr w:type="gramStart"/>
      <w:r>
        <w:rPr>
          <w:rFonts w:ascii="Arial" w:eastAsia="Arial" w:hAnsi="Arial" w:cs="Arial"/>
          <w:b/>
          <w:sz w:val="24"/>
        </w:rPr>
        <w:t>Cargo :</w:t>
      </w:r>
      <w:proofErr w:type="gramEnd"/>
      <w:r>
        <w:rPr>
          <w:rFonts w:ascii="Arial" w:eastAsia="Arial" w:hAnsi="Arial" w:cs="Arial"/>
          <w:b/>
          <w:sz w:val="24"/>
        </w:rPr>
        <w:t xml:space="preserve"> Gerente de Negocios</w:t>
      </w:r>
    </w:p>
    <w:p w:rsidR="003C61BC" w:rsidRDefault="00DB1992">
      <w:pPr>
        <w:spacing w:after="0" w:line="240" w:lineRule="auto"/>
        <w:jc w:val="both"/>
        <w:rPr>
          <w:rFonts w:ascii="Arial" w:eastAsia="Arial" w:hAnsi="Arial" w:cs="Arial"/>
          <w:sz w:val="24"/>
        </w:rPr>
      </w:pPr>
      <w:r>
        <w:rPr>
          <w:rFonts w:ascii="Arial" w:eastAsia="Arial" w:hAnsi="Arial" w:cs="Arial"/>
          <w:b/>
          <w:sz w:val="24"/>
        </w:rPr>
        <w:t xml:space="preserve">Responsabilidad:   </w:t>
      </w:r>
      <w:r>
        <w:rPr>
          <w:rFonts w:ascii="Arial" w:eastAsia="Arial" w:hAnsi="Arial" w:cs="Arial"/>
          <w:sz w:val="24"/>
        </w:rPr>
        <w:t>Manejo comercial</w:t>
      </w:r>
      <w:r w:rsidR="00673D6E">
        <w:rPr>
          <w:rFonts w:ascii="Arial" w:eastAsia="Arial" w:hAnsi="Arial" w:cs="Arial"/>
          <w:sz w:val="24"/>
        </w:rPr>
        <w:t xml:space="preserve"> y logístico</w:t>
      </w:r>
      <w:r>
        <w:rPr>
          <w:rFonts w:ascii="Arial" w:eastAsia="Arial" w:hAnsi="Arial" w:cs="Arial"/>
          <w:sz w:val="24"/>
        </w:rPr>
        <w:t xml:space="preserve">, </w:t>
      </w:r>
      <w:r w:rsidR="00A357A2">
        <w:rPr>
          <w:rFonts w:ascii="Arial" w:eastAsia="Arial" w:hAnsi="Arial" w:cs="Arial"/>
          <w:sz w:val="24"/>
        </w:rPr>
        <w:t>determinación de planes de compra</w:t>
      </w:r>
      <w:r>
        <w:rPr>
          <w:rFonts w:ascii="Arial" w:eastAsia="Arial" w:hAnsi="Arial" w:cs="Arial"/>
          <w:sz w:val="24"/>
        </w:rPr>
        <w:t xml:space="preserve"> con proveedores y desarrollo en conjunto de nuevos productos.  Velar por el abastecimiento, margen y rotación del inventario. </w:t>
      </w:r>
      <w:proofErr w:type="spellStart"/>
      <w:r>
        <w:rPr>
          <w:rFonts w:ascii="Arial" w:eastAsia="Arial" w:hAnsi="Arial" w:cs="Arial"/>
          <w:sz w:val="24"/>
        </w:rPr>
        <w:t>Forecast</w:t>
      </w:r>
      <w:proofErr w:type="spellEnd"/>
      <w:r>
        <w:rPr>
          <w:rFonts w:ascii="Arial" w:eastAsia="Arial" w:hAnsi="Arial" w:cs="Arial"/>
          <w:sz w:val="24"/>
        </w:rPr>
        <w:t xml:space="preserve"> de ventas y compras.  Viajes al exterior para visitar fábricas, ferias y </w:t>
      </w:r>
      <w:proofErr w:type="spellStart"/>
      <w:r>
        <w:rPr>
          <w:rFonts w:ascii="Arial" w:eastAsia="Arial" w:hAnsi="Arial" w:cs="Arial"/>
          <w:sz w:val="24"/>
        </w:rPr>
        <w:t>showrooms</w:t>
      </w:r>
      <w:proofErr w:type="spellEnd"/>
      <w:r>
        <w:rPr>
          <w:rFonts w:ascii="Arial" w:eastAsia="Arial" w:hAnsi="Arial" w:cs="Arial"/>
          <w:sz w:val="24"/>
        </w:rPr>
        <w:t>.  Desarrollo de nuevos negocios para las distintas categorías de productos, incluyendo desarrollo de marca propia y control de calidad.  Definir política de precios</w:t>
      </w:r>
    </w:p>
    <w:p w:rsidR="003C61BC" w:rsidRDefault="003C61BC">
      <w:pPr>
        <w:spacing w:after="0" w:line="240" w:lineRule="auto"/>
        <w:jc w:val="both"/>
        <w:rPr>
          <w:rFonts w:ascii="Arial" w:eastAsia="Arial" w:hAnsi="Arial" w:cs="Arial"/>
          <w:b/>
          <w:sz w:val="24"/>
        </w:rPr>
      </w:pPr>
    </w:p>
    <w:p w:rsidR="003C61BC" w:rsidRDefault="00DB1992">
      <w:pPr>
        <w:spacing w:after="0" w:line="240" w:lineRule="auto"/>
        <w:jc w:val="both"/>
        <w:rPr>
          <w:rFonts w:ascii="Arial" w:eastAsia="Arial" w:hAnsi="Arial" w:cs="Arial"/>
          <w:b/>
          <w:sz w:val="24"/>
        </w:rPr>
      </w:pPr>
      <w:r>
        <w:rPr>
          <w:rFonts w:ascii="Arial" w:eastAsia="Arial" w:hAnsi="Arial" w:cs="Arial"/>
          <w:b/>
          <w:sz w:val="24"/>
        </w:rPr>
        <w:t>Cargo</w:t>
      </w:r>
      <w:r>
        <w:rPr>
          <w:rFonts w:ascii="Arial" w:eastAsia="Arial" w:hAnsi="Arial" w:cs="Arial"/>
          <w:sz w:val="24"/>
        </w:rPr>
        <w:t xml:space="preserve">: </w:t>
      </w:r>
      <w:proofErr w:type="spellStart"/>
      <w:r>
        <w:rPr>
          <w:rFonts w:ascii="Arial" w:eastAsia="Arial" w:hAnsi="Arial" w:cs="Arial"/>
          <w:b/>
          <w:sz w:val="24"/>
        </w:rPr>
        <w:t>Product</w:t>
      </w:r>
      <w:proofErr w:type="spellEnd"/>
      <w:r>
        <w:rPr>
          <w:rFonts w:ascii="Arial" w:eastAsia="Arial" w:hAnsi="Arial" w:cs="Arial"/>
          <w:b/>
          <w:sz w:val="24"/>
        </w:rPr>
        <w:t xml:space="preserve"> Manager </w:t>
      </w:r>
    </w:p>
    <w:p w:rsidR="003C61BC" w:rsidRDefault="00DB1992">
      <w:pPr>
        <w:spacing w:after="0" w:line="240" w:lineRule="auto"/>
        <w:jc w:val="both"/>
        <w:rPr>
          <w:rFonts w:ascii="Arial" w:eastAsia="Arial" w:hAnsi="Arial" w:cs="Arial"/>
          <w:sz w:val="24"/>
        </w:rPr>
      </w:pPr>
      <w:r>
        <w:rPr>
          <w:rFonts w:ascii="Arial" w:eastAsia="Arial" w:hAnsi="Arial" w:cs="Arial"/>
          <w:b/>
          <w:sz w:val="24"/>
        </w:rPr>
        <w:t xml:space="preserve">Responsabilidad: </w:t>
      </w:r>
      <w:r w:rsidR="00673D6E">
        <w:rPr>
          <w:rFonts w:ascii="Arial" w:eastAsia="Arial" w:hAnsi="Arial" w:cs="Arial"/>
          <w:sz w:val="24"/>
        </w:rPr>
        <w:t>Evaluación de productos según</w:t>
      </w:r>
      <w:r w:rsidR="0077778C">
        <w:rPr>
          <w:rFonts w:ascii="Arial" w:eastAsia="Arial" w:hAnsi="Arial" w:cs="Arial"/>
          <w:sz w:val="24"/>
        </w:rPr>
        <w:t xml:space="preserve"> </w:t>
      </w:r>
      <w:r>
        <w:rPr>
          <w:rFonts w:ascii="Arial" w:eastAsia="Arial" w:hAnsi="Arial" w:cs="Arial"/>
          <w:sz w:val="24"/>
        </w:rPr>
        <w:t>política de márgenes, estrategia de precios y definición de mix según el tipo de negocio.</w:t>
      </w:r>
    </w:p>
    <w:p w:rsidR="003C61BC" w:rsidRDefault="00DB1992">
      <w:pPr>
        <w:spacing w:after="0" w:line="240" w:lineRule="auto"/>
        <w:jc w:val="both"/>
        <w:rPr>
          <w:rFonts w:ascii="Arial" w:eastAsia="Arial" w:hAnsi="Arial" w:cs="Arial"/>
          <w:sz w:val="24"/>
        </w:rPr>
      </w:pPr>
      <w:r>
        <w:rPr>
          <w:rFonts w:ascii="Arial" w:eastAsia="Arial" w:hAnsi="Arial" w:cs="Arial"/>
          <w:sz w:val="24"/>
        </w:rPr>
        <w:t xml:space="preserve">Elaboración de </w:t>
      </w:r>
      <w:proofErr w:type="spellStart"/>
      <w:r>
        <w:rPr>
          <w:rFonts w:ascii="Arial" w:eastAsia="Arial" w:hAnsi="Arial" w:cs="Arial"/>
          <w:sz w:val="24"/>
        </w:rPr>
        <w:t>lay</w:t>
      </w:r>
      <w:proofErr w:type="spellEnd"/>
      <w:r>
        <w:rPr>
          <w:rFonts w:ascii="Arial" w:eastAsia="Arial" w:hAnsi="Arial" w:cs="Arial"/>
          <w:sz w:val="24"/>
        </w:rPr>
        <w:t xml:space="preserve"> </w:t>
      </w:r>
      <w:proofErr w:type="spellStart"/>
      <w:r>
        <w:rPr>
          <w:rFonts w:ascii="Arial" w:eastAsia="Arial" w:hAnsi="Arial" w:cs="Arial"/>
          <w:sz w:val="24"/>
        </w:rPr>
        <w:t>out</w:t>
      </w:r>
      <w:proofErr w:type="spellEnd"/>
      <w:r>
        <w:rPr>
          <w:rFonts w:ascii="Arial" w:eastAsia="Arial" w:hAnsi="Arial" w:cs="Arial"/>
          <w:sz w:val="24"/>
        </w:rPr>
        <w:t xml:space="preserve"> para nuevas tiendas o remodelaciones, definición de visual </w:t>
      </w:r>
      <w:proofErr w:type="spellStart"/>
      <w:r>
        <w:rPr>
          <w:rFonts w:ascii="Arial" w:eastAsia="Arial" w:hAnsi="Arial" w:cs="Arial"/>
          <w:sz w:val="24"/>
        </w:rPr>
        <w:t>merchandising</w:t>
      </w:r>
      <w:proofErr w:type="spellEnd"/>
      <w:r>
        <w:rPr>
          <w:rFonts w:ascii="Arial" w:eastAsia="Arial" w:hAnsi="Arial" w:cs="Arial"/>
          <w:sz w:val="24"/>
        </w:rPr>
        <w:t xml:space="preserve"> y publicidad de los productos.  Desarrollar y administrar el mix de productos.  Evaluación de productos y análisis de mercado.  Administrar la compra y stock de  productos de las distintas categorías.  Supervisión de montajes y exhibición en tiendas. Apoyo en la elaboración de catálogos de Marketing.</w:t>
      </w:r>
    </w:p>
    <w:p w:rsidR="003C61BC" w:rsidRDefault="003C61BC">
      <w:pPr>
        <w:spacing w:after="0" w:line="240" w:lineRule="auto"/>
        <w:jc w:val="both"/>
        <w:rPr>
          <w:rFonts w:ascii="Arial" w:eastAsia="Arial" w:hAnsi="Arial" w:cs="Arial"/>
          <w:b/>
          <w:sz w:val="24"/>
        </w:rPr>
      </w:pPr>
    </w:p>
    <w:p w:rsidR="003C61BC" w:rsidRDefault="00DB1992">
      <w:pPr>
        <w:spacing w:after="0" w:line="240" w:lineRule="auto"/>
        <w:jc w:val="both"/>
        <w:rPr>
          <w:rFonts w:ascii="Arial" w:eastAsia="Arial" w:hAnsi="Arial" w:cs="Arial"/>
          <w:b/>
          <w:sz w:val="24"/>
        </w:rPr>
      </w:pPr>
      <w:r>
        <w:rPr>
          <w:rFonts w:ascii="Arial" w:eastAsia="Arial" w:hAnsi="Arial" w:cs="Arial"/>
          <w:b/>
          <w:sz w:val="24"/>
        </w:rPr>
        <w:t xml:space="preserve">Cargo: Store </w:t>
      </w:r>
      <w:proofErr w:type="spellStart"/>
      <w:r>
        <w:rPr>
          <w:rFonts w:ascii="Arial" w:eastAsia="Arial" w:hAnsi="Arial" w:cs="Arial"/>
          <w:b/>
          <w:sz w:val="24"/>
        </w:rPr>
        <w:t>Buyer</w:t>
      </w:r>
      <w:proofErr w:type="spellEnd"/>
    </w:p>
    <w:p w:rsidR="003C61BC" w:rsidRDefault="00DB1992">
      <w:pPr>
        <w:spacing w:after="0" w:line="240" w:lineRule="auto"/>
        <w:jc w:val="both"/>
        <w:rPr>
          <w:rFonts w:ascii="Arial" w:eastAsia="Arial" w:hAnsi="Arial" w:cs="Arial"/>
          <w:sz w:val="24"/>
        </w:rPr>
      </w:pPr>
      <w:r>
        <w:rPr>
          <w:rFonts w:ascii="Arial" w:eastAsia="Arial" w:hAnsi="Arial" w:cs="Arial"/>
          <w:b/>
          <w:sz w:val="24"/>
        </w:rPr>
        <w:t xml:space="preserve">Responsabilidad: </w:t>
      </w:r>
      <w:r>
        <w:rPr>
          <w:rFonts w:ascii="Arial" w:eastAsia="Arial" w:hAnsi="Arial" w:cs="Arial"/>
          <w:sz w:val="24"/>
        </w:rPr>
        <w:t xml:space="preserve"> Responsable de estar </w:t>
      </w:r>
      <w:proofErr w:type="spellStart"/>
      <w:r>
        <w:rPr>
          <w:rFonts w:ascii="Arial" w:eastAsia="Arial" w:hAnsi="Arial" w:cs="Arial"/>
          <w:sz w:val="24"/>
        </w:rPr>
        <w:t>instock</w:t>
      </w:r>
      <w:proofErr w:type="spellEnd"/>
      <w:r>
        <w:rPr>
          <w:rFonts w:ascii="Arial" w:eastAsia="Arial" w:hAnsi="Arial" w:cs="Arial"/>
          <w:sz w:val="24"/>
        </w:rPr>
        <w:t>, manejo de quiebres de stock. Mantención de reportes de OC pendientes y Reporte de Recepciones.</w:t>
      </w:r>
    </w:p>
    <w:p w:rsidR="003C61BC" w:rsidRDefault="00DB1992">
      <w:pPr>
        <w:spacing w:after="0" w:line="240" w:lineRule="auto"/>
        <w:jc w:val="both"/>
        <w:rPr>
          <w:rFonts w:ascii="Arial" w:eastAsia="Arial" w:hAnsi="Arial" w:cs="Arial"/>
          <w:sz w:val="24"/>
        </w:rPr>
      </w:pPr>
      <w:r>
        <w:rPr>
          <w:rFonts w:ascii="Arial" w:eastAsia="Arial" w:hAnsi="Arial" w:cs="Arial"/>
          <w:sz w:val="24"/>
        </w:rPr>
        <w:t xml:space="preserve">. </w:t>
      </w:r>
    </w:p>
    <w:p w:rsidR="003C61BC" w:rsidRDefault="003C61BC">
      <w:pPr>
        <w:spacing w:after="0" w:line="240" w:lineRule="auto"/>
        <w:jc w:val="both"/>
        <w:rPr>
          <w:rFonts w:ascii="Arial" w:eastAsia="Arial" w:hAnsi="Arial" w:cs="Arial"/>
          <w:sz w:val="24"/>
        </w:rPr>
      </w:pPr>
    </w:p>
    <w:p w:rsidR="008F3F78" w:rsidRDefault="008F3F78">
      <w:pPr>
        <w:spacing w:after="0" w:line="240" w:lineRule="auto"/>
        <w:jc w:val="center"/>
        <w:rPr>
          <w:rFonts w:ascii="Arial" w:eastAsia="Arial" w:hAnsi="Arial" w:cs="Arial"/>
          <w:b/>
          <w:sz w:val="24"/>
        </w:rPr>
      </w:pPr>
    </w:p>
    <w:p w:rsidR="008F3F78" w:rsidRDefault="008F3F78">
      <w:pPr>
        <w:spacing w:after="0" w:line="240" w:lineRule="auto"/>
        <w:jc w:val="center"/>
        <w:rPr>
          <w:rFonts w:ascii="Arial" w:eastAsia="Arial" w:hAnsi="Arial" w:cs="Arial"/>
          <w:b/>
          <w:sz w:val="24"/>
        </w:rPr>
      </w:pPr>
    </w:p>
    <w:p w:rsidR="008F3F78" w:rsidRDefault="008F3F78">
      <w:pPr>
        <w:spacing w:after="0" w:line="240" w:lineRule="auto"/>
        <w:jc w:val="center"/>
        <w:rPr>
          <w:rFonts w:ascii="Arial" w:eastAsia="Arial" w:hAnsi="Arial" w:cs="Arial"/>
          <w:b/>
          <w:sz w:val="24"/>
        </w:rPr>
      </w:pPr>
    </w:p>
    <w:p w:rsidR="001A4779" w:rsidRDefault="001A4779">
      <w:pPr>
        <w:spacing w:after="0" w:line="240" w:lineRule="auto"/>
        <w:jc w:val="center"/>
        <w:rPr>
          <w:rFonts w:ascii="Arial" w:eastAsia="Arial" w:hAnsi="Arial" w:cs="Arial"/>
          <w:b/>
          <w:sz w:val="24"/>
        </w:rPr>
      </w:pPr>
    </w:p>
    <w:p w:rsidR="001A4779" w:rsidRDefault="001A4779">
      <w:pPr>
        <w:spacing w:after="0" w:line="240" w:lineRule="auto"/>
        <w:jc w:val="center"/>
        <w:rPr>
          <w:rFonts w:ascii="Arial" w:eastAsia="Arial" w:hAnsi="Arial" w:cs="Arial"/>
          <w:b/>
          <w:sz w:val="24"/>
        </w:rPr>
      </w:pPr>
    </w:p>
    <w:p w:rsidR="003C61BC" w:rsidRDefault="00DB1992">
      <w:pPr>
        <w:spacing w:after="0" w:line="240" w:lineRule="auto"/>
        <w:jc w:val="center"/>
        <w:rPr>
          <w:rFonts w:ascii="Arial" w:eastAsia="Arial" w:hAnsi="Arial" w:cs="Arial"/>
          <w:b/>
          <w:sz w:val="24"/>
        </w:rPr>
      </w:pPr>
      <w:r>
        <w:rPr>
          <w:rFonts w:ascii="Arial" w:eastAsia="Arial" w:hAnsi="Arial" w:cs="Arial"/>
          <w:b/>
          <w:sz w:val="24"/>
        </w:rPr>
        <w:lastRenderedPageBreak/>
        <w:t>ANTECEDENTES ACADÉMICOS</w:t>
      </w:r>
    </w:p>
    <w:p w:rsidR="003C61BC" w:rsidRDefault="003C61BC">
      <w:pPr>
        <w:spacing w:after="0" w:line="240" w:lineRule="auto"/>
        <w:jc w:val="both"/>
        <w:rPr>
          <w:rFonts w:ascii="Arial" w:eastAsia="Arial" w:hAnsi="Arial" w:cs="Arial"/>
          <w:sz w:val="20"/>
        </w:rPr>
      </w:pPr>
    </w:p>
    <w:p w:rsidR="003C61BC" w:rsidRDefault="003C61BC">
      <w:pPr>
        <w:spacing w:after="0" w:line="240" w:lineRule="auto"/>
        <w:jc w:val="both"/>
        <w:rPr>
          <w:rFonts w:ascii="Arial" w:eastAsia="Arial" w:hAnsi="Arial" w:cs="Arial"/>
          <w:sz w:val="20"/>
        </w:rPr>
      </w:pPr>
    </w:p>
    <w:p w:rsidR="003C61BC" w:rsidRDefault="00DB1992">
      <w:pPr>
        <w:spacing w:after="0" w:line="240" w:lineRule="auto"/>
        <w:jc w:val="both"/>
        <w:rPr>
          <w:rFonts w:ascii="Arial" w:eastAsia="Arial" w:hAnsi="Arial" w:cs="Arial"/>
          <w:sz w:val="20"/>
        </w:rPr>
      </w:pPr>
      <w:r>
        <w:rPr>
          <w:rFonts w:ascii="Arial" w:eastAsia="Arial" w:hAnsi="Arial" w:cs="Arial"/>
          <w:b/>
          <w:sz w:val="24"/>
        </w:rPr>
        <w:t>1985 - 1989</w:t>
      </w:r>
      <w:r>
        <w:rPr>
          <w:rFonts w:ascii="Arial" w:eastAsia="Arial" w:hAnsi="Arial" w:cs="Arial"/>
          <w:sz w:val="24"/>
        </w:rPr>
        <w:t xml:space="preserve">  Ingeniero Comercial – Escuela de Negocios Sam </w:t>
      </w:r>
      <w:proofErr w:type="spellStart"/>
      <w:r>
        <w:rPr>
          <w:rFonts w:ascii="Arial" w:eastAsia="Arial" w:hAnsi="Arial" w:cs="Arial"/>
          <w:sz w:val="24"/>
        </w:rPr>
        <w:t>Walton</w:t>
      </w:r>
      <w:proofErr w:type="spellEnd"/>
      <w:r>
        <w:rPr>
          <w:rFonts w:ascii="Arial" w:eastAsia="Arial" w:hAnsi="Arial" w:cs="Arial"/>
          <w:sz w:val="24"/>
        </w:rPr>
        <w:t xml:space="preserve"> – </w:t>
      </w:r>
      <w:proofErr w:type="spellStart"/>
      <w:r>
        <w:rPr>
          <w:rFonts w:ascii="Arial" w:eastAsia="Arial" w:hAnsi="Arial" w:cs="Arial"/>
          <w:sz w:val="24"/>
        </w:rPr>
        <w:t>University</w:t>
      </w:r>
      <w:proofErr w:type="spellEnd"/>
      <w:r>
        <w:rPr>
          <w:rFonts w:ascii="Arial" w:eastAsia="Arial" w:hAnsi="Arial" w:cs="Arial"/>
          <w:sz w:val="24"/>
        </w:rPr>
        <w:t xml:space="preserve"> of Arkansas, Fayetteville, Arkansas.</w:t>
      </w:r>
    </w:p>
    <w:p w:rsidR="003C61BC" w:rsidRDefault="003C61BC">
      <w:pPr>
        <w:spacing w:after="0" w:line="240" w:lineRule="auto"/>
        <w:jc w:val="both"/>
        <w:rPr>
          <w:rFonts w:ascii="Arial" w:eastAsia="Arial" w:hAnsi="Arial" w:cs="Arial"/>
          <w:sz w:val="20"/>
        </w:rPr>
      </w:pPr>
    </w:p>
    <w:p w:rsidR="003C61BC" w:rsidRDefault="003C61BC">
      <w:pPr>
        <w:spacing w:after="0" w:line="240" w:lineRule="auto"/>
        <w:jc w:val="both"/>
        <w:rPr>
          <w:rFonts w:ascii="Arial" w:eastAsia="Arial" w:hAnsi="Arial" w:cs="Arial"/>
          <w:sz w:val="20"/>
        </w:rPr>
      </w:pPr>
    </w:p>
    <w:p w:rsidR="003C61BC" w:rsidRDefault="00DB1992">
      <w:pPr>
        <w:spacing w:after="0" w:line="240" w:lineRule="auto"/>
        <w:jc w:val="center"/>
        <w:rPr>
          <w:rFonts w:ascii="Arial" w:eastAsia="Arial" w:hAnsi="Arial" w:cs="Arial"/>
          <w:b/>
          <w:sz w:val="24"/>
        </w:rPr>
      </w:pPr>
      <w:r>
        <w:rPr>
          <w:rFonts w:ascii="Arial" w:eastAsia="Arial" w:hAnsi="Arial" w:cs="Arial"/>
          <w:b/>
          <w:sz w:val="24"/>
        </w:rPr>
        <w:t>PERFECCIONAMIENTO</w:t>
      </w:r>
    </w:p>
    <w:p w:rsidR="003C61BC" w:rsidRDefault="003C61BC">
      <w:pPr>
        <w:spacing w:after="0" w:line="240" w:lineRule="auto"/>
        <w:jc w:val="both"/>
        <w:rPr>
          <w:rFonts w:ascii="Arial" w:eastAsia="Arial" w:hAnsi="Arial" w:cs="Arial"/>
          <w:sz w:val="20"/>
        </w:rPr>
      </w:pPr>
    </w:p>
    <w:p w:rsidR="003C61BC" w:rsidRDefault="00DB1992">
      <w:pPr>
        <w:spacing w:after="0" w:line="240" w:lineRule="auto"/>
        <w:jc w:val="both"/>
        <w:rPr>
          <w:rFonts w:ascii="Arial" w:eastAsia="Arial" w:hAnsi="Arial" w:cs="Arial"/>
          <w:sz w:val="20"/>
        </w:rPr>
      </w:pPr>
      <w:r>
        <w:rPr>
          <w:rFonts w:ascii="Arial" w:eastAsia="Arial" w:hAnsi="Arial" w:cs="Arial"/>
          <w:b/>
          <w:sz w:val="24"/>
        </w:rPr>
        <w:t xml:space="preserve">2009: Workshop </w:t>
      </w:r>
      <w:proofErr w:type="spellStart"/>
      <w:r>
        <w:rPr>
          <w:rFonts w:ascii="Arial" w:eastAsia="Arial" w:hAnsi="Arial" w:cs="Arial"/>
          <w:b/>
          <w:sz w:val="24"/>
        </w:rPr>
        <w:t>Retail</w:t>
      </w:r>
      <w:proofErr w:type="spellEnd"/>
      <w:r>
        <w:rPr>
          <w:rFonts w:ascii="Arial" w:eastAsia="Arial" w:hAnsi="Arial" w:cs="Arial"/>
          <w:b/>
          <w:sz w:val="24"/>
        </w:rPr>
        <w:t xml:space="preserve">, Atlanta USA, </w:t>
      </w:r>
      <w:r>
        <w:rPr>
          <w:rFonts w:ascii="Arial" w:eastAsia="Arial" w:hAnsi="Arial" w:cs="Arial"/>
          <w:sz w:val="24"/>
        </w:rPr>
        <w:t>duración una semana.</w:t>
      </w:r>
      <w:r>
        <w:rPr>
          <w:rFonts w:ascii="Arial" w:eastAsia="Arial" w:hAnsi="Arial" w:cs="Arial"/>
          <w:sz w:val="20"/>
        </w:rPr>
        <w:t xml:space="preserve"> </w:t>
      </w:r>
    </w:p>
    <w:p w:rsidR="003C61BC" w:rsidRDefault="003C61BC">
      <w:pPr>
        <w:spacing w:after="0" w:line="240" w:lineRule="auto"/>
        <w:jc w:val="both"/>
        <w:rPr>
          <w:rFonts w:ascii="Arial" w:eastAsia="Arial" w:hAnsi="Arial" w:cs="Arial"/>
          <w:sz w:val="20"/>
        </w:rPr>
      </w:pPr>
    </w:p>
    <w:p w:rsidR="003C61BC" w:rsidRDefault="003C61BC">
      <w:pPr>
        <w:spacing w:after="0" w:line="240" w:lineRule="auto"/>
        <w:jc w:val="both"/>
        <w:rPr>
          <w:rFonts w:ascii="Arial" w:eastAsia="Arial" w:hAnsi="Arial" w:cs="Arial"/>
          <w:sz w:val="20"/>
        </w:rPr>
      </w:pPr>
    </w:p>
    <w:p w:rsidR="003C61BC" w:rsidRDefault="00DB1992">
      <w:pPr>
        <w:spacing w:after="0" w:line="240" w:lineRule="auto"/>
        <w:ind w:left="2155" w:hanging="2155"/>
        <w:jc w:val="center"/>
        <w:rPr>
          <w:rFonts w:ascii="Arial" w:eastAsia="Arial" w:hAnsi="Arial" w:cs="Arial"/>
          <w:b/>
          <w:sz w:val="24"/>
        </w:rPr>
      </w:pPr>
      <w:r>
        <w:rPr>
          <w:rFonts w:ascii="Arial" w:eastAsia="Arial" w:hAnsi="Arial" w:cs="Arial"/>
          <w:b/>
          <w:sz w:val="24"/>
        </w:rPr>
        <w:t>IDIOMAS</w:t>
      </w:r>
    </w:p>
    <w:p w:rsidR="003C61BC" w:rsidRDefault="003C61BC">
      <w:pPr>
        <w:spacing w:after="0" w:line="240" w:lineRule="auto"/>
        <w:jc w:val="both"/>
        <w:rPr>
          <w:rFonts w:ascii="Arial" w:eastAsia="Arial" w:hAnsi="Arial" w:cs="Arial"/>
          <w:sz w:val="20"/>
        </w:rPr>
      </w:pPr>
    </w:p>
    <w:p w:rsidR="003C61BC" w:rsidRDefault="00DB1992">
      <w:pPr>
        <w:spacing w:after="0" w:line="240" w:lineRule="auto"/>
        <w:jc w:val="both"/>
        <w:rPr>
          <w:rFonts w:ascii="Arial" w:eastAsia="Arial" w:hAnsi="Arial" w:cs="Arial"/>
          <w:sz w:val="24"/>
        </w:rPr>
      </w:pPr>
      <w:r>
        <w:rPr>
          <w:rFonts w:ascii="Arial" w:eastAsia="Arial" w:hAnsi="Arial" w:cs="Arial"/>
          <w:b/>
          <w:sz w:val="24"/>
        </w:rPr>
        <w:t>Inglés:</w:t>
      </w:r>
      <w:r w:rsidR="008F3F78">
        <w:rPr>
          <w:rFonts w:ascii="Arial" w:eastAsia="Arial" w:hAnsi="Arial" w:cs="Arial"/>
          <w:sz w:val="24"/>
        </w:rPr>
        <w:t xml:space="preserve"> Nivel avanzado escrito y hablado.</w:t>
      </w:r>
    </w:p>
    <w:p w:rsidR="003C61BC" w:rsidRDefault="00DB1992">
      <w:pPr>
        <w:spacing w:after="0" w:line="240" w:lineRule="auto"/>
        <w:jc w:val="both"/>
        <w:rPr>
          <w:rFonts w:ascii="Arial" w:eastAsia="Arial" w:hAnsi="Arial" w:cs="Arial"/>
          <w:sz w:val="24"/>
        </w:rPr>
      </w:pPr>
      <w:r>
        <w:rPr>
          <w:rFonts w:ascii="Arial" w:eastAsia="Arial" w:hAnsi="Arial" w:cs="Arial"/>
          <w:b/>
          <w:sz w:val="24"/>
        </w:rPr>
        <w:t xml:space="preserve">Francés: </w:t>
      </w:r>
      <w:r>
        <w:rPr>
          <w:rFonts w:ascii="Arial" w:eastAsia="Arial" w:hAnsi="Arial" w:cs="Arial"/>
          <w:sz w:val="24"/>
        </w:rPr>
        <w:t>Nivel intermedio escrito y hablado.</w:t>
      </w:r>
    </w:p>
    <w:p w:rsidR="003C61BC" w:rsidRDefault="003C61BC">
      <w:pPr>
        <w:spacing w:after="0" w:line="240" w:lineRule="auto"/>
        <w:jc w:val="both"/>
        <w:rPr>
          <w:rFonts w:ascii="Arial" w:eastAsia="Arial" w:hAnsi="Arial" w:cs="Arial"/>
          <w:sz w:val="20"/>
        </w:rPr>
      </w:pPr>
    </w:p>
    <w:p w:rsidR="003C61BC" w:rsidRDefault="003C61BC">
      <w:pPr>
        <w:spacing w:after="0" w:line="240" w:lineRule="auto"/>
        <w:jc w:val="both"/>
        <w:rPr>
          <w:rFonts w:ascii="Arial" w:eastAsia="Arial" w:hAnsi="Arial" w:cs="Arial"/>
          <w:sz w:val="20"/>
        </w:rPr>
      </w:pPr>
    </w:p>
    <w:p w:rsidR="003C61BC" w:rsidRDefault="00DB1992">
      <w:pPr>
        <w:spacing w:after="0" w:line="240" w:lineRule="auto"/>
        <w:ind w:left="2155" w:hanging="2155"/>
        <w:jc w:val="center"/>
        <w:rPr>
          <w:rFonts w:ascii="Arial" w:eastAsia="Arial" w:hAnsi="Arial" w:cs="Arial"/>
          <w:b/>
          <w:sz w:val="24"/>
        </w:rPr>
      </w:pPr>
      <w:r>
        <w:rPr>
          <w:rFonts w:ascii="Arial" w:eastAsia="Arial" w:hAnsi="Arial" w:cs="Arial"/>
          <w:b/>
          <w:sz w:val="24"/>
        </w:rPr>
        <w:t>COMPUTACIÓN</w:t>
      </w:r>
    </w:p>
    <w:p w:rsidR="003C61BC" w:rsidRDefault="003C61BC">
      <w:pPr>
        <w:spacing w:after="0" w:line="240" w:lineRule="auto"/>
        <w:jc w:val="both"/>
        <w:rPr>
          <w:rFonts w:ascii="Arial" w:eastAsia="Arial" w:hAnsi="Arial" w:cs="Arial"/>
          <w:sz w:val="20"/>
        </w:rPr>
      </w:pPr>
    </w:p>
    <w:p w:rsidR="003C61BC" w:rsidRDefault="00DB1992">
      <w:pPr>
        <w:spacing w:after="0" w:line="240" w:lineRule="auto"/>
        <w:jc w:val="both"/>
        <w:rPr>
          <w:rFonts w:ascii="Arial" w:eastAsia="Arial" w:hAnsi="Arial" w:cs="Arial"/>
          <w:sz w:val="24"/>
        </w:rPr>
      </w:pPr>
      <w:r>
        <w:rPr>
          <w:rFonts w:ascii="Arial" w:eastAsia="Arial" w:hAnsi="Arial" w:cs="Arial"/>
          <w:sz w:val="24"/>
        </w:rPr>
        <w:t xml:space="preserve">Manejo intermedio aplicaciones Word, Excel, </w:t>
      </w:r>
      <w:proofErr w:type="spellStart"/>
      <w:r>
        <w:rPr>
          <w:rFonts w:ascii="Arial" w:eastAsia="Arial" w:hAnsi="Arial" w:cs="Arial"/>
          <w:sz w:val="24"/>
        </w:rPr>
        <w:t>Power</w:t>
      </w:r>
      <w:proofErr w:type="spellEnd"/>
      <w:r>
        <w:rPr>
          <w:rFonts w:ascii="Arial" w:eastAsia="Arial" w:hAnsi="Arial" w:cs="Arial"/>
          <w:sz w:val="24"/>
        </w:rPr>
        <w:t xml:space="preserve"> Point, Outlook</w:t>
      </w:r>
    </w:p>
    <w:p w:rsidR="003C61BC" w:rsidRDefault="003C61BC">
      <w:pPr>
        <w:spacing w:after="0" w:line="240" w:lineRule="auto"/>
        <w:jc w:val="both"/>
        <w:rPr>
          <w:rFonts w:ascii="Arial" w:eastAsia="Arial" w:hAnsi="Arial" w:cs="Arial"/>
          <w:sz w:val="20"/>
        </w:rPr>
      </w:pPr>
    </w:p>
    <w:p w:rsidR="003C61BC" w:rsidRDefault="003C61BC">
      <w:pPr>
        <w:spacing w:after="0" w:line="240" w:lineRule="auto"/>
        <w:ind w:left="2155" w:hanging="2155"/>
        <w:jc w:val="right"/>
        <w:rPr>
          <w:rFonts w:ascii="Arial" w:eastAsia="Arial" w:hAnsi="Arial" w:cs="Arial"/>
          <w:sz w:val="24"/>
        </w:rPr>
      </w:pPr>
    </w:p>
    <w:p w:rsidR="003C61BC" w:rsidRDefault="003C61BC">
      <w:pPr>
        <w:spacing w:after="0" w:line="240" w:lineRule="auto"/>
        <w:ind w:left="2155" w:hanging="2155"/>
        <w:jc w:val="right"/>
        <w:rPr>
          <w:rFonts w:ascii="Arial" w:eastAsia="Arial" w:hAnsi="Arial" w:cs="Arial"/>
          <w:sz w:val="24"/>
        </w:rPr>
      </w:pPr>
    </w:p>
    <w:p w:rsidR="003C61BC" w:rsidRDefault="003C61BC">
      <w:pPr>
        <w:spacing w:after="0" w:line="240" w:lineRule="auto"/>
        <w:ind w:left="2155" w:hanging="2155"/>
        <w:jc w:val="right"/>
        <w:rPr>
          <w:rFonts w:ascii="Arial" w:eastAsia="Arial" w:hAnsi="Arial" w:cs="Arial"/>
          <w:sz w:val="24"/>
        </w:rPr>
      </w:pPr>
    </w:p>
    <w:sectPr w:rsidR="003C61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BC"/>
    <w:rsid w:val="00114F6E"/>
    <w:rsid w:val="00140DF6"/>
    <w:rsid w:val="001A4779"/>
    <w:rsid w:val="002467AD"/>
    <w:rsid w:val="003C61BC"/>
    <w:rsid w:val="00524EDC"/>
    <w:rsid w:val="00673D6E"/>
    <w:rsid w:val="007469D3"/>
    <w:rsid w:val="0077778C"/>
    <w:rsid w:val="007E01CD"/>
    <w:rsid w:val="00875F7B"/>
    <w:rsid w:val="008F3F78"/>
    <w:rsid w:val="00A062F5"/>
    <w:rsid w:val="00A357A2"/>
    <w:rsid w:val="00DB1992"/>
    <w:rsid w:val="00F73332"/>
    <w:rsid w:val="00FA61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A86D"/>
  <w15:docId w15:val="{2458EA80-4BD2-4CB1-8994-8937496F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47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4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645</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BRASFORMA</dc:creator>
  <cp:lastModifiedBy>Inti Riquelme</cp:lastModifiedBy>
  <cp:revision>8</cp:revision>
  <cp:lastPrinted>2018-03-19T18:58:00Z</cp:lastPrinted>
  <dcterms:created xsi:type="dcterms:W3CDTF">2017-12-13T14:13:00Z</dcterms:created>
  <dcterms:modified xsi:type="dcterms:W3CDTF">2018-03-19T20:26:00Z</dcterms:modified>
</cp:coreProperties>
</file>